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843"/>
        <w:gridCol w:w="1701"/>
        <w:gridCol w:w="1843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5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3周英语语言与文化学习项目：第1周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DADADA" w:themeFill="accent3" w:themeFillTint="66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日期</w:t>
            </w:r>
          </w:p>
        </w:tc>
        <w:tc>
          <w:tcPr>
            <w:tcW w:w="1843" w:type="dxa"/>
            <w:shd w:val="clear" w:color="auto" w:fill="DADADA" w:themeFill="accent3" w:themeFillTint="66"/>
          </w:tcPr>
          <w:p>
            <w:pPr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必修课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8:15—1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0:15</w:t>
            </w:r>
          </w:p>
        </w:tc>
        <w:tc>
          <w:tcPr>
            <w:tcW w:w="1701" w:type="dxa"/>
            <w:shd w:val="clear" w:color="auto" w:fill="DADADA" w:themeFill="accent3" w:themeFillTint="66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选修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课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0:3</w:t>
            </w:r>
            <w:r>
              <w:rPr>
                <w:rFonts w:hint="eastAsia"/>
                <w:sz w:val="20"/>
                <w:szCs w:val="20"/>
              </w:rPr>
              <w:t>0—1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2:3</w:t>
            </w: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DADADA" w:themeFill="accent3" w:themeFillTint="66"/>
          </w:tcPr>
          <w:p>
            <w:pPr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必修课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13:00</w:t>
            </w:r>
            <w:r>
              <w:rPr>
                <w:rFonts w:hint="eastAsia"/>
                <w:sz w:val="20"/>
                <w:szCs w:val="20"/>
              </w:rPr>
              <w:t>—1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5:0</w:t>
            </w: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1887" w:type="dxa"/>
            <w:shd w:val="clear" w:color="auto" w:fill="DADADA" w:themeFill="accent3" w:themeFillTint="66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选修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课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5:15</w:t>
            </w:r>
            <w:r>
              <w:rPr>
                <w:rFonts w:hint="eastAsia"/>
                <w:sz w:val="20"/>
                <w:szCs w:val="20"/>
              </w:rPr>
              <w:t>—17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:1</w:t>
            </w:r>
            <w:r>
              <w:rPr>
                <w:rFonts w:hint="eastAsia"/>
                <w:sz w:val="20"/>
                <w:szCs w:val="2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星期六/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星期日</w:t>
            </w:r>
          </w:p>
        </w:tc>
        <w:tc>
          <w:tcPr>
            <w:tcW w:w="7274" w:type="dxa"/>
            <w:gridSpan w:val="4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到达奥克兰并入住寄宿家庭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42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星期一</w:t>
            </w:r>
          </w:p>
        </w:tc>
        <w:tc>
          <w:tcPr>
            <w:tcW w:w="3544" w:type="dxa"/>
            <w:gridSpan w:val="2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迎新日：</w:t>
            </w:r>
          </w:p>
          <w:p>
            <w:pPr>
              <w:rPr>
                <w:color w:val="385723" w:themeColor="accent6" w:themeShade="80"/>
                <w:sz w:val="20"/>
                <w:szCs w:val="20"/>
              </w:rPr>
            </w:pPr>
            <w:r>
              <w:rPr>
                <w:rFonts w:hint="eastAsia"/>
                <w:color w:val="385723" w:themeColor="accent6" w:themeShade="80"/>
                <w:sz w:val="20"/>
                <w:szCs w:val="20"/>
              </w:rPr>
              <w:t>参观教学区，介绍课程安排</w:t>
            </w:r>
          </w:p>
        </w:tc>
        <w:tc>
          <w:tcPr>
            <w:tcW w:w="3730" w:type="dxa"/>
            <w:gridSpan w:val="2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英语水平测试：</w:t>
            </w:r>
          </w:p>
          <w:p>
            <w:pPr>
              <w:rPr>
                <w:rFonts w:hint="eastAsia"/>
                <w:color w:val="385723" w:themeColor="accent6" w:themeShade="80"/>
                <w:sz w:val="20"/>
                <w:szCs w:val="20"/>
              </w:rPr>
            </w:pPr>
            <w:r>
              <w:rPr>
                <w:rFonts w:hint="eastAsia"/>
                <w:color w:val="385723" w:themeColor="accent6" w:themeShade="80"/>
                <w:sz w:val="20"/>
                <w:szCs w:val="20"/>
              </w:rPr>
              <w:t>该测试将作为能力分班的依据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星期二</w:t>
            </w:r>
          </w:p>
        </w:tc>
        <w:tc>
          <w:tcPr>
            <w:tcW w:w="1843" w:type="dxa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中高级/高级英语课程</w:t>
            </w:r>
          </w:p>
        </w:tc>
        <w:tc>
          <w:tcPr>
            <w:tcW w:w="1701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英语沟通与实践</w:t>
            </w:r>
          </w:p>
        </w:tc>
        <w:tc>
          <w:tcPr>
            <w:tcW w:w="1843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初级/中级预备/中级英语课程</w:t>
            </w:r>
          </w:p>
        </w:tc>
        <w:tc>
          <w:tcPr>
            <w:tcW w:w="1887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雅思技巧训练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星期三</w:t>
            </w:r>
          </w:p>
        </w:tc>
        <w:tc>
          <w:tcPr>
            <w:tcW w:w="1843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中高级/高级英语课程</w:t>
            </w:r>
          </w:p>
        </w:tc>
        <w:tc>
          <w:tcPr>
            <w:tcW w:w="1701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商务英语技能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初级/中级预备/中级英语课程</w:t>
            </w:r>
          </w:p>
        </w:tc>
        <w:tc>
          <w:tcPr>
            <w:tcW w:w="1887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英语沟通与实践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星期四</w:t>
            </w:r>
          </w:p>
        </w:tc>
        <w:tc>
          <w:tcPr>
            <w:tcW w:w="1843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中高级/高级英语课程</w:t>
            </w:r>
          </w:p>
        </w:tc>
        <w:tc>
          <w:tcPr>
            <w:tcW w:w="1701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雅思技巧训练</w:t>
            </w:r>
          </w:p>
        </w:tc>
        <w:tc>
          <w:tcPr>
            <w:tcW w:w="1843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初级/中级预备/中级英语课程</w:t>
            </w:r>
          </w:p>
        </w:tc>
        <w:tc>
          <w:tcPr>
            <w:tcW w:w="1887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文化冲突主题课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星期五</w:t>
            </w:r>
          </w:p>
        </w:tc>
        <w:tc>
          <w:tcPr>
            <w:tcW w:w="1843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中高级/高级英语课程</w:t>
            </w:r>
          </w:p>
        </w:tc>
        <w:tc>
          <w:tcPr>
            <w:tcW w:w="1701" w:type="dxa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英语沟通与实践</w:t>
            </w:r>
          </w:p>
        </w:tc>
        <w:tc>
          <w:tcPr>
            <w:tcW w:w="1843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初级/中级预备/中级英语课程</w:t>
            </w:r>
          </w:p>
        </w:tc>
        <w:tc>
          <w:tcPr>
            <w:tcW w:w="1887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雅思技巧训练</w:t>
            </w:r>
          </w:p>
        </w:tc>
      </w:tr>
    </w:tbl>
    <w:p>
      <w:pPr>
        <w:rPr>
          <w:sz w:val="20"/>
          <w:szCs w:val="20"/>
        </w:rPr>
      </w:pPr>
    </w:p>
    <w:p>
      <w:pPr>
        <w:rPr>
          <w:rFonts w:hint="eastAsia"/>
          <w:sz w:val="20"/>
          <w:szCs w:val="20"/>
        </w:rPr>
      </w:pPr>
    </w:p>
    <w:tbl>
      <w:tblPr>
        <w:tblStyle w:val="4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701"/>
        <w:gridCol w:w="1843"/>
        <w:gridCol w:w="1843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5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3周英语语言与文化学习项目：第2周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DADADA" w:themeFill="accent3" w:themeFillTint="66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日期</w:t>
            </w:r>
          </w:p>
        </w:tc>
        <w:tc>
          <w:tcPr>
            <w:tcW w:w="1701" w:type="dxa"/>
            <w:shd w:val="clear" w:color="auto" w:fill="DADADA" w:themeFill="accent3" w:themeFillTint="66"/>
            <w:vAlign w:val="top"/>
          </w:tcPr>
          <w:p>
            <w:pPr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必修课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8:15—1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0:15</w:t>
            </w:r>
          </w:p>
        </w:tc>
        <w:tc>
          <w:tcPr>
            <w:tcW w:w="1843" w:type="dxa"/>
            <w:shd w:val="clear" w:color="auto" w:fill="DADADA" w:themeFill="accent3" w:themeFillTint="66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选修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课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0:3</w:t>
            </w:r>
            <w:r>
              <w:rPr>
                <w:rFonts w:hint="eastAsia"/>
                <w:sz w:val="20"/>
                <w:szCs w:val="20"/>
              </w:rPr>
              <w:t>0—1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2:3</w:t>
            </w: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DADADA" w:themeFill="accent3" w:themeFillTint="66"/>
            <w:vAlign w:val="top"/>
          </w:tcPr>
          <w:p>
            <w:pPr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必修课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13:00</w:t>
            </w:r>
            <w:r>
              <w:rPr>
                <w:rFonts w:hint="eastAsia"/>
                <w:sz w:val="20"/>
                <w:szCs w:val="20"/>
              </w:rPr>
              <w:t>—1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5:0</w:t>
            </w: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1887" w:type="dxa"/>
            <w:shd w:val="clear" w:color="auto" w:fill="DADADA" w:themeFill="accent3" w:themeFillTint="66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选修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课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5:15</w:t>
            </w:r>
            <w:r>
              <w:rPr>
                <w:rFonts w:hint="eastAsia"/>
                <w:sz w:val="20"/>
                <w:szCs w:val="20"/>
              </w:rPr>
              <w:t>—17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:1</w:t>
            </w:r>
            <w:r>
              <w:rPr>
                <w:rFonts w:hint="eastAsia"/>
                <w:sz w:val="20"/>
                <w:szCs w:val="2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星期六/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星期日</w:t>
            </w:r>
          </w:p>
        </w:tc>
        <w:tc>
          <w:tcPr>
            <w:tcW w:w="7274" w:type="dxa"/>
            <w:gridSpan w:val="4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户外活动：冰淇淋日——体验传统新西兰冰淇淋制作的乐趣</w:t>
            </w:r>
            <w:r>
              <w:rPr>
                <w:sz w:val="20"/>
                <w:szCs w:val="20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42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星期一</w:t>
            </w:r>
          </w:p>
        </w:tc>
        <w:tc>
          <w:tcPr>
            <w:tcW w:w="1701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中高级/高级英语课程</w:t>
            </w:r>
          </w:p>
        </w:tc>
        <w:tc>
          <w:tcPr>
            <w:tcW w:w="1843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雅思技巧</w:t>
            </w:r>
          </w:p>
        </w:tc>
        <w:tc>
          <w:tcPr>
            <w:tcW w:w="1843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初级/中级预备/中级英语课程</w:t>
            </w:r>
          </w:p>
        </w:tc>
        <w:tc>
          <w:tcPr>
            <w:tcW w:w="1887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雅思技巧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星期二</w:t>
            </w:r>
          </w:p>
        </w:tc>
        <w:tc>
          <w:tcPr>
            <w:tcW w:w="1701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中高级/高级英语课程</w:t>
            </w:r>
          </w:p>
        </w:tc>
        <w:tc>
          <w:tcPr>
            <w:tcW w:w="1843" w:type="dxa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英语沟通与实践</w:t>
            </w:r>
          </w:p>
        </w:tc>
        <w:tc>
          <w:tcPr>
            <w:tcW w:w="1843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初级/中级预备/中级英语课程</w:t>
            </w:r>
          </w:p>
        </w:tc>
        <w:tc>
          <w:tcPr>
            <w:tcW w:w="1887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商务英语技能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星期三</w:t>
            </w:r>
          </w:p>
        </w:tc>
        <w:tc>
          <w:tcPr>
            <w:tcW w:w="1701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中高级/高级英语课程</w:t>
            </w:r>
          </w:p>
        </w:tc>
        <w:tc>
          <w:tcPr>
            <w:tcW w:w="1843" w:type="dxa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商务英语技能</w:t>
            </w:r>
          </w:p>
          <w:p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初级/中级预备/中级英语课程</w:t>
            </w:r>
          </w:p>
        </w:tc>
        <w:tc>
          <w:tcPr>
            <w:tcW w:w="1887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英语沟通与实践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星期四</w:t>
            </w:r>
          </w:p>
        </w:tc>
        <w:tc>
          <w:tcPr>
            <w:tcW w:w="1701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中高级/高级英语课程</w:t>
            </w:r>
          </w:p>
        </w:tc>
        <w:tc>
          <w:tcPr>
            <w:tcW w:w="1843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雅思技巧</w:t>
            </w:r>
          </w:p>
        </w:tc>
        <w:tc>
          <w:tcPr>
            <w:tcW w:w="1843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初级/中级预备/中级英语课程</w:t>
            </w:r>
          </w:p>
        </w:tc>
        <w:tc>
          <w:tcPr>
            <w:tcW w:w="1887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雅思技巧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星期五</w:t>
            </w:r>
          </w:p>
        </w:tc>
        <w:tc>
          <w:tcPr>
            <w:tcW w:w="1701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中高级/高级英语课程</w:t>
            </w:r>
          </w:p>
        </w:tc>
        <w:tc>
          <w:tcPr>
            <w:tcW w:w="1843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英语沟通与实践</w:t>
            </w:r>
          </w:p>
        </w:tc>
        <w:tc>
          <w:tcPr>
            <w:tcW w:w="1843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初级/中级预备/中级英语课程</w:t>
            </w:r>
          </w:p>
        </w:tc>
        <w:tc>
          <w:tcPr>
            <w:tcW w:w="1887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商务英语技能</w:t>
            </w:r>
          </w:p>
        </w:tc>
      </w:tr>
    </w:tbl>
    <w:p>
      <w:pPr>
        <w:rPr>
          <w:rFonts w:hint="eastAsia"/>
          <w:sz w:val="20"/>
          <w:szCs w:val="20"/>
        </w:rPr>
      </w:pPr>
    </w:p>
    <w:tbl>
      <w:tblPr>
        <w:tblStyle w:val="4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701"/>
        <w:gridCol w:w="1843"/>
        <w:gridCol w:w="1843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5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3周英语语言与文化学习项目：第3周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DADADA" w:themeFill="accent3" w:themeFillTint="66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日期</w:t>
            </w:r>
          </w:p>
        </w:tc>
        <w:tc>
          <w:tcPr>
            <w:tcW w:w="1701" w:type="dxa"/>
            <w:shd w:val="clear" w:color="auto" w:fill="DADADA" w:themeFill="accent3" w:themeFillTint="66"/>
            <w:vAlign w:val="top"/>
          </w:tcPr>
          <w:p>
            <w:pPr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必修课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8:15—1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0:15</w:t>
            </w:r>
          </w:p>
        </w:tc>
        <w:tc>
          <w:tcPr>
            <w:tcW w:w="1843" w:type="dxa"/>
            <w:shd w:val="clear" w:color="auto" w:fill="DADADA" w:themeFill="accent3" w:themeFillTint="66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选修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课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0:3</w:t>
            </w:r>
            <w:r>
              <w:rPr>
                <w:rFonts w:hint="eastAsia"/>
                <w:sz w:val="20"/>
                <w:szCs w:val="20"/>
              </w:rPr>
              <w:t>0—1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2:3</w:t>
            </w: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DADADA" w:themeFill="accent3" w:themeFillTint="66"/>
            <w:vAlign w:val="top"/>
          </w:tcPr>
          <w:p>
            <w:pPr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必修课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13:00</w:t>
            </w:r>
            <w:r>
              <w:rPr>
                <w:rFonts w:hint="eastAsia"/>
                <w:sz w:val="20"/>
                <w:szCs w:val="20"/>
              </w:rPr>
              <w:t>—1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5:0</w:t>
            </w: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1887" w:type="dxa"/>
            <w:shd w:val="clear" w:color="auto" w:fill="DADADA" w:themeFill="accent3" w:themeFillTint="66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选修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课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5:15</w:t>
            </w:r>
            <w:r>
              <w:rPr>
                <w:rFonts w:hint="eastAsia"/>
                <w:sz w:val="20"/>
                <w:szCs w:val="20"/>
              </w:rPr>
              <w:t>—17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:1</w:t>
            </w:r>
            <w:r>
              <w:rPr>
                <w:rFonts w:hint="eastAsia"/>
                <w:sz w:val="20"/>
                <w:szCs w:val="2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星期六/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星期日</w:t>
            </w:r>
          </w:p>
        </w:tc>
        <w:tc>
          <w:tcPr>
            <w:tcW w:w="7274" w:type="dxa"/>
            <w:gridSpan w:val="4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户外活动：足球赛/水族馆参观</w:t>
            </w:r>
            <w:r>
              <w:rPr>
                <w:sz w:val="20"/>
                <w:szCs w:val="20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42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星期一</w:t>
            </w:r>
          </w:p>
        </w:tc>
        <w:tc>
          <w:tcPr>
            <w:tcW w:w="1701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中高级/高级英语课程</w:t>
            </w:r>
          </w:p>
        </w:tc>
        <w:tc>
          <w:tcPr>
            <w:tcW w:w="1843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雅思技巧</w:t>
            </w:r>
          </w:p>
        </w:tc>
        <w:tc>
          <w:tcPr>
            <w:tcW w:w="1843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初级/中级预备/中级英语课程</w:t>
            </w:r>
          </w:p>
        </w:tc>
        <w:tc>
          <w:tcPr>
            <w:tcW w:w="1887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雅思技巧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星期二</w:t>
            </w:r>
          </w:p>
        </w:tc>
        <w:tc>
          <w:tcPr>
            <w:tcW w:w="1701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中高级/高级英语课程</w:t>
            </w:r>
          </w:p>
        </w:tc>
        <w:tc>
          <w:tcPr>
            <w:tcW w:w="1843" w:type="dxa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英语沟通与实践</w:t>
            </w:r>
          </w:p>
        </w:tc>
        <w:tc>
          <w:tcPr>
            <w:tcW w:w="1843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初级/中级预备/中级英语课程</w:t>
            </w:r>
          </w:p>
        </w:tc>
        <w:tc>
          <w:tcPr>
            <w:tcW w:w="1887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商务英语技能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星期三</w:t>
            </w:r>
          </w:p>
        </w:tc>
        <w:tc>
          <w:tcPr>
            <w:tcW w:w="1701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中高级/高级英语课程</w:t>
            </w:r>
          </w:p>
        </w:tc>
        <w:tc>
          <w:tcPr>
            <w:tcW w:w="1843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商务英语技能</w:t>
            </w:r>
          </w:p>
        </w:tc>
        <w:tc>
          <w:tcPr>
            <w:tcW w:w="1843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初级/中级预备/中级英语课程</w:t>
            </w:r>
          </w:p>
        </w:tc>
        <w:tc>
          <w:tcPr>
            <w:tcW w:w="1887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英语沟通与实践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星期四</w:t>
            </w:r>
          </w:p>
        </w:tc>
        <w:tc>
          <w:tcPr>
            <w:tcW w:w="1701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中高级/高级英语课程</w:t>
            </w:r>
          </w:p>
        </w:tc>
        <w:tc>
          <w:tcPr>
            <w:tcW w:w="1843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雅思技巧</w:t>
            </w:r>
          </w:p>
        </w:tc>
        <w:tc>
          <w:tcPr>
            <w:tcW w:w="1843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初级/中级预备/中级英语课程</w:t>
            </w:r>
          </w:p>
        </w:tc>
        <w:tc>
          <w:tcPr>
            <w:tcW w:w="1887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雅思技巧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星期五</w:t>
            </w:r>
          </w:p>
        </w:tc>
        <w:tc>
          <w:tcPr>
            <w:tcW w:w="1701" w:type="dxa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英语能力测试：</w:t>
            </w:r>
          </w:p>
          <w:p>
            <w:pPr>
              <w:rPr>
                <w:color w:val="385723" w:themeColor="accent6" w:themeShade="80"/>
                <w:sz w:val="20"/>
                <w:szCs w:val="20"/>
              </w:rPr>
            </w:pPr>
            <w:r>
              <w:rPr>
                <w:rFonts w:hint="eastAsia"/>
                <w:color w:val="385723" w:themeColor="accent6" w:themeShade="80"/>
                <w:sz w:val="20"/>
                <w:szCs w:val="20"/>
              </w:rPr>
              <w:t>该测试将作为英语水平升级评定的依据。</w:t>
            </w:r>
          </w:p>
        </w:tc>
        <w:tc>
          <w:tcPr>
            <w:tcW w:w="1843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英语能力测试：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color w:val="385723" w:themeColor="accent6" w:themeShade="80"/>
                <w:sz w:val="20"/>
                <w:szCs w:val="20"/>
              </w:rPr>
              <w:t>该测试将作为英语水平升级评定的依据。</w:t>
            </w:r>
          </w:p>
        </w:tc>
        <w:tc>
          <w:tcPr>
            <w:tcW w:w="1887" w:type="dxa"/>
            <w:vAlign w:val="top"/>
          </w:tcPr>
          <w:p>
            <w:pPr>
              <w:rPr>
                <w:color w:val="385723" w:themeColor="accent6" w:themeShade="80"/>
                <w:sz w:val="20"/>
                <w:szCs w:val="20"/>
              </w:rPr>
            </w:pPr>
          </w:p>
        </w:tc>
      </w:tr>
    </w:tbl>
    <w:p>
      <w:pPr>
        <w:rPr>
          <w:sz w:val="20"/>
          <w:szCs w:val="20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Workshops(课外辅导)（一对一，每周两次</w:t>
      </w:r>
      <w:bookmarkStart w:id="0" w:name="_GoBack"/>
      <w:bookmarkEnd w:id="0"/>
      <w:r>
        <w:rPr>
          <w:rFonts w:hint="eastAsia"/>
          <w:lang w:val="en-US" w:eastAsia="zh-CN"/>
        </w:rPr>
        <w:t>，一次一小时）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C799F"/>
    <w:rsid w:val="73097233"/>
    <w:rsid w:val="77CC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2017-12-28T09:09:00Z</dcterms:created>
  <dc:creator>Andy罗鹏</dc:creator>
  <cp:lastModifiedBy>Andy罗鹏</cp:lastModifiedBy>
  <dcterms:modified xsi:type="dcterms:W3CDTF">2017-12-28T09:56:17Z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