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5C" w:rsidRPr="0021165C" w:rsidRDefault="0021165C" w:rsidP="0021165C">
      <w:pPr>
        <w:spacing w:line="360" w:lineRule="auto"/>
        <w:jc w:val="center"/>
        <w:rPr>
          <w:rFonts w:ascii="宋体" w:hAnsi="宋体"/>
          <w:b/>
          <w:sz w:val="24"/>
        </w:rPr>
      </w:pPr>
      <w:r w:rsidRPr="0021165C">
        <w:rPr>
          <w:rFonts w:ascii="宋体" w:hAnsi="宋体" w:hint="eastAsia"/>
          <w:b/>
          <w:sz w:val="24"/>
        </w:rPr>
        <w:t>2018年加拿大维多利亚大学语言文化</w:t>
      </w:r>
      <w:r w:rsidR="00A652CB">
        <w:rPr>
          <w:rFonts w:ascii="宋体" w:hAnsi="宋体" w:hint="eastAsia"/>
          <w:b/>
          <w:sz w:val="24"/>
        </w:rPr>
        <w:t>项目</w:t>
      </w:r>
    </w:p>
    <w:p w:rsidR="005E79BF" w:rsidRPr="00791CFA" w:rsidRDefault="00061A6F" w:rsidP="006410C1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="006232B8" w:rsidRPr="000B1E75">
        <w:rPr>
          <w:rFonts w:ascii="宋体" w:hAnsi="宋体" w:hint="eastAsia"/>
          <w:sz w:val="24"/>
        </w:rPr>
        <w:t>2018年2月5日-2018年3月2日</w:t>
      </w:r>
    </w:p>
    <w:p w:rsidR="005E79BF" w:rsidRPr="000B1E75" w:rsidRDefault="00061A6F">
      <w:pPr>
        <w:spacing w:line="360" w:lineRule="auto"/>
        <w:rPr>
          <w:rFonts w:ascii="宋体" w:hAnsi="宋体"/>
          <w:sz w:val="24"/>
        </w:rPr>
      </w:pPr>
      <w:r w:rsidRPr="000B1E75">
        <w:rPr>
          <w:rFonts w:ascii="宋体" w:hAnsi="宋体" w:hint="eastAsia"/>
          <w:b/>
          <w:sz w:val="24"/>
        </w:rPr>
        <w:t>二、访学地点：</w:t>
      </w:r>
      <w:r w:rsidR="006232B8" w:rsidRPr="000B1E75">
        <w:rPr>
          <w:rFonts w:ascii="宋体" w:hAnsi="宋体" w:hint="eastAsia"/>
          <w:sz w:val="24"/>
        </w:rPr>
        <w:t>加拿大维多利亚</w:t>
      </w:r>
      <w:r w:rsidR="001F0E68" w:rsidRPr="000B1E75">
        <w:rPr>
          <w:rFonts w:ascii="宋体" w:hAnsi="宋体" w:hint="eastAsia"/>
          <w:sz w:val="24"/>
        </w:rPr>
        <w:t>大学</w:t>
      </w:r>
      <w:r w:rsidRPr="000B1E75">
        <w:rPr>
          <w:rFonts w:ascii="宋体" w:hAnsi="宋体" w:hint="eastAsia"/>
          <w:sz w:val="24"/>
        </w:rPr>
        <w:t>，</w:t>
      </w:r>
      <w:r w:rsidR="006232B8" w:rsidRPr="000B1E75">
        <w:rPr>
          <w:rFonts w:ascii="Arial" w:hAnsi="Arial" w:cs="Arial" w:hint="eastAsia"/>
          <w:sz w:val="24"/>
          <w:shd w:val="clear" w:color="auto" w:fill="FFFFFF"/>
        </w:rPr>
        <w:t>加拿大维多利亚市</w:t>
      </w:r>
      <w:r w:rsidRPr="000B1E75">
        <w:rPr>
          <w:rFonts w:ascii="宋体" w:hAnsi="宋体" w:hint="eastAsia"/>
          <w:sz w:val="24"/>
        </w:rPr>
        <w:t>。</w:t>
      </w:r>
    </w:p>
    <w:p w:rsidR="005E79BF" w:rsidRPr="000B1E75" w:rsidRDefault="00061A6F">
      <w:pPr>
        <w:spacing w:line="360" w:lineRule="auto"/>
        <w:rPr>
          <w:rFonts w:ascii="宋体" w:hAnsi="宋体"/>
          <w:sz w:val="24"/>
        </w:rPr>
      </w:pPr>
      <w:r w:rsidRPr="000B1E75">
        <w:rPr>
          <w:rFonts w:ascii="宋体" w:hAnsi="宋体" w:hint="eastAsia"/>
          <w:b/>
          <w:sz w:val="24"/>
        </w:rPr>
        <w:t>三、申报条件：</w:t>
      </w:r>
      <w:r w:rsidR="00791CFA">
        <w:rPr>
          <w:rFonts w:asciiTheme="minorHAnsi" w:eastAsiaTheme="majorEastAsia" w:hAnsiTheme="minorHAnsi" w:cstheme="minorHAnsi" w:hint="eastAsia"/>
          <w:sz w:val="24"/>
        </w:rPr>
        <w:t>我校</w:t>
      </w:r>
      <w:r w:rsidR="00ED5617" w:rsidRPr="000B1E75">
        <w:rPr>
          <w:rFonts w:asciiTheme="minorHAnsi" w:eastAsiaTheme="majorEastAsia" w:hAnsiTheme="minorHAnsi" w:cstheme="minorHAnsi"/>
          <w:sz w:val="24"/>
        </w:rPr>
        <w:t>在校生</w:t>
      </w:r>
      <w:r w:rsidRPr="000B1E75">
        <w:rPr>
          <w:rFonts w:ascii="宋体" w:hAnsi="宋体" w:hint="eastAsia"/>
          <w:sz w:val="24"/>
        </w:rPr>
        <w:t>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 w:rsidRPr="000B1E75">
        <w:rPr>
          <w:rFonts w:ascii="宋体" w:hAnsi="宋体" w:hint="eastAsia"/>
          <w:b/>
          <w:sz w:val="24"/>
        </w:rPr>
        <w:t>四、报名时间：</w:t>
      </w:r>
      <w:r w:rsidRPr="000B1E75">
        <w:rPr>
          <w:rFonts w:ascii="宋体" w:hAnsi="宋体" w:hint="eastAsia"/>
          <w:sz w:val="24"/>
        </w:rPr>
        <w:t>截止到2017年</w:t>
      </w:r>
      <w:r w:rsidR="00B34B41" w:rsidRPr="000B1E75">
        <w:rPr>
          <w:rFonts w:ascii="宋体" w:hAnsi="宋体" w:hint="eastAsia"/>
          <w:sz w:val="24"/>
        </w:rPr>
        <w:t>10</w:t>
      </w:r>
      <w:r w:rsidRPr="000B1E75">
        <w:rPr>
          <w:rFonts w:ascii="宋体" w:hAnsi="宋体" w:hint="eastAsia"/>
          <w:sz w:val="24"/>
        </w:rPr>
        <w:t>月30日。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DE7C4C" w:rsidRPr="007A56B5" w:rsidRDefault="00061A6F" w:rsidP="00DE7C4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 w:rsidR="006232B8">
        <w:rPr>
          <w:rFonts w:asciiTheme="minorHAnsi" w:eastAsiaTheme="majorEastAsia" w:hAnsiTheme="minorHAnsi" w:cstheme="minorHAnsi" w:hint="eastAsia"/>
          <w:sz w:val="24"/>
        </w:rPr>
        <w:t>良好的英语基础</w:t>
      </w:r>
      <w:r w:rsidR="0080786C">
        <w:rPr>
          <w:rFonts w:asciiTheme="minorHAnsi" w:eastAsiaTheme="majorEastAsia" w:hAnsiTheme="minorHAnsi" w:cstheme="minorHAnsi" w:hint="eastAsia"/>
          <w:kern w:val="0"/>
          <w:sz w:val="24"/>
        </w:rPr>
        <w:t>;</w:t>
      </w:r>
      <w:r w:rsidR="00DE7C4C">
        <w:rPr>
          <w:rFonts w:asciiTheme="minorHAnsi" w:eastAsiaTheme="majorEastAsia" w:hAnsiTheme="minorHAnsi" w:cstheme="minorHAnsi" w:hint="eastAsia"/>
          <w:kern w:val="0"/>
          <w:sz w:val="24"/>
        </w:rPr>
        <w:t xml:space="preserve"> </w:t>
      </w:r>
      <w:r w:rsidR="00DE7C4C" w:rsidRPr="00DE7C4C">
        <w:rPr>
          <w:rFonts w:asciiTheme="minorHAnsi" w:eastAsiaTheme="majorEastAsia" w:hAnsiTheme="minorHAnsi" w:cstheme="minorHAnsi" w:hint="eastAsia"/>
          <w:sz w:val="24"/>
        </w:rPr>
        <w:t>通过</w:t>
      </w:r>
      <w:r w:rsidR="00791CFA" w:rsidRPr="00791CFA">
        <w:rPr>
          <w:rFonts w:asciiTheme="minorHAnsi" w:eastAsiaTheme="majorEastAsia" w:hAnsiTheme="minorHAnsi" w:cstheme="minorHAnsi" w:hint="eastAsia"/>
          <w:sz w:val="24"/>
        </w:rPr>
        <w:t>维多利亚大学在线语言测试</w:t>
      </w:r>
      <w:r w:rsidR="0080786C">
        <w:rPr>
          <w:rFonts w:asciiTheme="minorHAnsi" w:eastAsiaTheme="majorEastAsia" w:hAnsiTheme="minorHAnsi" w:cstheme="minorHAnsi" w:hint="eastAsia"/>
          <w:sz w:val="24"/>
        </w:rPr>
        <w:t>。</w:t>
      </w:r>
    </w:p>
    <w:p w:rsidR="005E79BF" w:rsidRDefault="00061A6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 w:rsidR="00BD552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名。</w:t>
      </w:r>
    </w:p>
    <w:p w:rsidR="005E79BF" w:rsidRDefault="00061A6F" w:rsidP="00E7739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6232B8" w:rsidRPr="006232B8" w:rsidRDefault="006232B8" w:rsidP="006232B8">
      <w:pPr>
        <w:spacing w:line="360" w:lineRule="auto"/>
        <w:ind w:firstLineChars="200" w:firstLine="480"/>
        <w:rPr>
          <w:rFonts w:asciiTheme="majorEastAsia" w:eastAsiaTheme="majorEastAsia" w:hAnsiTheme="majorEastAsia" w:cs="Calibri"/>
          <w:sz w:val="24"/>
        </w:rPr>
      </w:pPr>
      <w:r w:rsidRPr="006232B8">
        <w:rPr>
          <w:rFonts w:asciiTheme="majorEastAsia" w:eastAsiaTheme="majorEastAsia" w:hAnsiTheme="majorEastAsia" w:cstheme="minorHAnsi" w:hint="eastAsia"/>
          <w:sz w:val="24"/>
        </w:rPr>
        <w:t>语言文化课程为期4周，旨在通过课堂学习与社会文化活动提升学生的英语运用能力，每周约20学时，课程设计基于跨文化沟通，侧重口语表达与听力理解的提高。该课程从高级初学者至高级共分为五个级别，</w:t>
      </w:r>
      <w:r w:rsidRPr="006232B8">
        <w:rPr>
          <w:rFonts w:asciiTheme="majorEastAsia" w:eastAsiaTheme="majorEastAsia" w:hAnsiTheme="majorEastAsia" w:cstheme="minorHAnsi"/>
          <w:sz w:val="24"/>
        </w:rPr>
        <w:t>参加项目的学生</w:t>
      </w:r>
      <w:r w:rsidRPr="006232B8">
        <w:rPr>
          <w:rFonts w:asciiTheme="majorEastAsia" w:eastAsiaTheme="majorEastAsia" w:hAnsiTheme="majorEastAsia" w:cstheme="minorHAnsi" w:hint="eastAsia"/>
          <w:sz w:val="24"/>
        </w:rPr>
        <w:t>将在</w:t>
      </w:r>
      <w:r w:rsidRPr="006232B8">
        <w:rPr>
          <w:rFonts w:asciiTheme="majorEastAsia" w:eastAsiaTheme="majorEastAsia" w:hAnsiTheme="majorEastAsia" w:cs="Calibri"/>
          <w:sz w:val="24"/>
        </w:rPr>
        <w:t>课程首日参加口语与听力测试</w:t>
      </w:r>
      <w:r w:rsidRPr="006232B8">
        <w:rPr>
          <w:rFonts w:asciiTheme="majorEastAsia" w:eastAsiaTheme="majorEastAsia" w:hAnsiTheme="majorEastAsia" w:cs="Calibri" w:hint="eastAsia"/>
          <w:sz w:val="24"/>
        </w:rPr>
        <w:t>，并</w:t>
      </w:r>
      <w:r w:rsidRPr="006232B8">
        <w:rPr>
          <w:rFonts w:asciiTheme="majorEastAsia" w:eastAsiaTheme="majorEastAsia" w:hAnsiTheme="majorEastAsia" w:cs="Calibri"/>
          <w:sz w:val="24"/>
        </w:rPr>
        <w:t>根据测试结果进行分级，以确定参加哪个级别的英语课程。</w:t>
      </w:r>
    </w:p>
    <w:p w:rsidR="009F6D0E" w:rsidRPr="006232B8" w:rsidRDefault="006232B8" w:rsidP="006232B8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ajorEastAsia" w:eastAsiaTheme="majorEastAsia" w:hAnsiTheme="majorEastAsia" w:cstheme="minorHAnsi"/>
          <w:sz w:val="24"/>
        </w:rPr>
      </w:pPr>
      <w:r w:rsidRPr="006232B8">
        <w:rPr>
          <w:rFonts w:asciiTheme="majorEastAsia" w:eastAsiaTheme="majorEastAsia" w:hAnsiTheme="majorEastAsia" w:cs="Calibri" w:hint="eastAsia"/>
          <w:sz w:val="24"/>
        </w:rPr>
        <w:t>授课</w:t>
      </w:r>
      <w:r w:rsidRPr="006232B8">
        <w:rPr>
          <w:rFonts w:asciiTheme="majorEastAsia" w:eastAsiaTheme="majorEastAsia" w:hAnsiTheme="majorEastAsia" w:cs="Calibri"/>
          <w:sz w:val="24"/>
        </w:rPr>
        <w:t>时间通常为每周一至周四的上午</w:t>
      </w:r>
      <w:r w:rsidRPr="006232B8">
        <w:rPr>
          <w:rFonts w:asciiTheme="majorEastAsia" w:eastAsiaTheme="majorEastAsia" w:hAnsiTheme="majorEastAsia" w:cs="Calibri" w:hint="eastAsia"/>
          <w:sz w:val="24"/>
        </w:rPr>
        <w:t>9点-11点半与下午12点半-3点；每周三傍晚5点-7点，学生可参加国际口语对话俱乐部活动，进一步锻炼自己的口语表达；每周五全天，学生将参加项目安排的实地参观或社会文化活动，如参观皇家博物馆、公园游览、参加咖啡馆社交活动等，与当地居民零距离交流，尽情探索维多利亚这座城市；每周末，学生还可以在维多利亚大学文化助理的陪同下，继续参加更多免费或自费的丰富多彩的活动，比如海上观鲸、观看冰球比赛、温哥华之行等。</w:t>
      </w:r>
    </w:p>
    <w:p w:rsidR="007C391D" w:rsidRDefault="00061A6F" w:rsidP="007C391D">
      <w:pPr>
        <w:spacing w:line="360" w:lineRule="auto"/>
        <w:rPr>
          <w:rFonts w:ascii="宋体" w:hAnsi="宋体"/>
          <w:b/>
          <w:sz w:val="24"/>
        </w:rPr>
      </w:pPr>
      <w:r w:rsidRPr="00DE7C4C">
        <w:rPr>
          <w:rFonts w:ascii="宋体" w:hAnsi="宋体" w:hint="eastAsia"/>
          <w:b/>
          <w:sz w:val="24"/>
        </w:rPr>
        <w:t>九、访学费用：</w:t>
      </w:r>
    </w:p>
    <w:p w:rsidR="00BD5520" w:rsidRPr="007C391D" w:rsidRDefault="00E47624" w:rsidP="007C391D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6232B8">
        <w:rPr>
          <w:rFonts w:asciiTheme="majorEastAsia" w:eastAsiaTheme="majorEastAsia" w:hAnsiTheme="majorEastAsia" w:hint="eastAsia"/>
          <w:sz w:val="24"/>
        </w:rPr>
        <w:t>选修</w:t>
      </w:r>
      <w:r w:rsidR="006232B8" w:rsidRPr="006232B8">
        <w:rPr>
          <w:rFonts w:asciiTheme="majorEastAsia" w:eastAsiaTheme="majorEastAsia" w:hAnsiTheme="majorEastAsia" w:cstheme="minorHAnsi" w:hint="eastAsia"/>
          <w:sz w:val="24"/>
        </w:rPr>
        <w:t>维多利亚大</w:t>
      </w:r>
      <w:r w:rsidR="006232B8" w:rsidRPr="006232B8">
        <w:rPr>
          <w:rFonts w:asciiTheme="majorEastAsia" w:eastAsiaTheme="majorEastAsia" w:hAnsiTheme="majorEastAsia" w:cstheme="minorHAnsi"/>
          <w:sz w:val="24"/>
        </w:rPr>
        <w:t>学寒假语言课程的费用</w:t>
      </w:r>
      <w:r w:rsidR="006232B8" w:rsidRPr="006232B8">
        <w:rPr>
          <w:rFonts w:asciiTheme="majorEastAsia" w:eastAsiaTheme="majorEastAsia" w:hAnsiTheme="majorEastAsia" w:cstheme="minorHAnsi" w:hint="eastAsia"/>
          <w:sz w:val="24"/>
        </w:rPr>
        <w:t>约</w:t>
      </w:r>
      <w:r w:rsidR="006232B8" w:rsidRPr="006232B8">
        <w:rPr>
          <w:rFonts w:asciiTheme="majorEastAsia" w:eastAsiaTheme="majorEastAsia" w:hAnsiTheme="majorEastAsia" w:cstheme="minorHAnsi"/>
          <w:sz w:val="24"/>
        </w:rPr>
        <w:t>为</w:t>
      </w:r>
      <w:r w:rsidR="006232B8" w:rsidRPr="00480856">
        <w:rPr>
          <w:rFonts w:asciiTheme="majorEastAsia" w:eastAsiaTheme="majorEastAsia" w:hAnsiTheme="majorEastAsia" w:cstheme="minorHAnsi" w:hint="eastAsia"/>
          <w:sz w:val="24"/>
        </w:rPr>
        <w:t>3825</w:t>
      </w:r>
      <w:r w:rsidR="007C391D">
        <w:rPr>
          <w:rFonts w:asciiTheme="majorEastAsia" w:eastAsiaTheme="majorEastAsia" w:hAnsiTheme="majorEastAsia" w:cstheme="minorHAnsi" w:hint="eastAsia"/>
          <w:sz w:val="24"/>
        </w:rPr>
        <w:t>—</w:t>
      </w:r>
      <w:r w:rsidR="006232B8" w:rsidRPr="00480856">
        <w:rPr>
          <w:rFonts w:asciiTheme="majorEastAsia" w:eastAsiaTheme="majorEastAsia" w:hAnsiTheme="majorEastAsia" w:cstheme="minorHAnsi" w:hint="eastAsia"/>
          <w:sz w:val="24"/>
        </w:rPr>
        <w:t>4840加元</w:t>
      </w:r>
      <w:r w:rsidR="007C391D">
        <w:rPr>
          <w:rFonts w:asciiTheme="majorEastAsia" w:eastAsiaTheme="majorEastAsia" w:hAnsiTheme="majorEastAsia" w:cstheme="minorHAnsi" w:hint="eastAsia"/>
          <w:sz w:val="24"/>
        </w:rPr>
        <w:t>/人</w:t>
      </w:r>
      <w:r w:rsidR="006232B8" w:rsidRPr="00480856">
        <w:rPr>
          <w:rFonts w:asciiTheme="majorEastAsia" w:eastAsiaTheme="majorEastAsia" w:hAnsiTheme="majorEastAsia" w:cstheme="minorHAnsi" w:hint="eastAsia"/>
          <w:sz w:val="24"/>
        </w:rPr>
        <w:t>（因住宿安排不同价格会有差别，</w:t>
      </w:r>
      <w:r w:rsidR="006232B8" w:rsidRPr="006232B8">
        <w:rPr>
          <w:rFonts w:asciiTheme="majorEastAsia" w:eastAsiaTheme="majorEastAsia" w:hAnsiTheme="majorEastAsia" w:cstheme="minorHAnsi" w:hint="eastAsia"/>
          <w:sz w:val="24"/>
        </w:rPr>
        <w:t>以最终实际费用为准），包括课程申请费、</w:t>
      </w:r>
      <w:r w:rsidR="006232B8" w:rsidRPr="006232B8">
        <w:rPr>
          <w:rFonts w:asciiTheme="majorEastAsia" w:eastAsiaTheme="majorEastAsia" w:hAnsiTheme="majorEastAsia" w:cs="Calibri" w:hint="eastAsia"/>
          <w:color w:val="000000"/>
          <w:sz w:val="24"/>
        </w:rPr>
        <w:t>学费、住宿申请费、寄宿家庭住宿费或酒店住宿费、医疗保险与项目设计管理费；费用不含国际机票、签证费、</w:t>
      </w:r>
      <w:r w:rsidR="00D64F1F">
        <w:rPr>
          <w:rFonts w:asciiTheme="majorEastAsia" w:eastAsiaTheme="majorEastAsia" w:hAnsiTheme="majorEastAsia" w:cs="Calibri" w:hint="eastAsia"/>
          <w:color w:val="000000"/>
          <w:sz w:val="24"/>
        </w:rPr>
        <w:t>以及个人消费</w:t>
      </w:r>
      <w:r w:rsidR="006232B8" w:rsidRPr="006232B8">
        <w:rPr>
          <w:rFonts w:asciiTheme="majorEastAsia" w:eastAsiaTheme="majorEastAsia" w:hAnsiTheme="majorEastAsia" w:cs="Calibri" w:hint="eastAsia"/>
          <w:color w:val="000000"/>
          <w:sz w:val="24"/>
        </w:rPr>
        <w:t>。</w:t>
      </w:r>
      <w:r w:rsidR="00BD5520">
        <w:rPr>
          <w:rFonts w:asciiTheme="majorEastAsia" w:eastAsiaTheme="majorEastAsia" w:hAnsiTheme="majorEastAsia" w:cs="Calibri" w:hint="eastAsia"/>
          <w:color w:val="000000"/>
          <w:sz w:val="24"/>
        </w:rPr>
        <w:t>（</w:t>
      </w:r>
      <w:r w:rsidR="00BD5520" w:rsidRPr="00D64F1F">
        <w:rPr>
          <w:rFonts w:asciiTheme="majorEastAsia" w:eastAsiaTheme="majorEastAsia" w:hAnsiTheme="majorEastAsia" w:cs="Calibri" w:hint="eastAsia"/>
          <w:sz w:val="24"/>
        </w:rPr>
        <w:t>注：</w:t>
      </w:r>
      <w:r w:rsidR="00BD5520" w:rsidRPr="00BD5520">
        <w:rPr>
          <w:rFonts w:asciiTheme="minorEastAsia" w:eastAsiaTheme="minorEastAsia" w:hAnsiTheme="minorEastAsia" w:cs="Calibri" w:hint="eastAsia"/>
          <w:sz w:val="24"/>
        </w:rPr>
        <w:t>参加1月语言文化课程的学生，将入住由校方管理并安排的寄宿家庭（含餐），使学生能够更加近距离地体验当地社会文化，迅速提高自己的语言水平</w:t>
      </w:r>
      <w:r w:rsidR="001361A4" w:rsidRPr="001361A4">
        <w:rPr>
          <w:rFonts w:asciiTheme="minorHAnsi" w:hAnsiTheme="minorHAnsi" w:cs="Calibri" w:hint="eastAsia"/>
          <w:sz w:val="22"/>
          <w:szCs w:val="22"/>
        </w:rPr>
        <w:t>）</w:t>
      </w:r>
    </w:p>
    <w:p w:rsidR="005E79BF" w:rsidRDefault="005E79BF">
      <w:pPr>
        <w:spacing w:line="360" w:lineRule="auto"/>
        <w:rPr>
          <w:rFonts w:ascii="宋体" w:hAnsi="宋体"/>
          <w:sz w:val="24"/>
        </w:rPr>
      </w:pPr>
    </w:p>
    <w:p w:rsidR="005E79BF" w:rsidRDefault="005E79BF"/>
    <w:sectPr w:rsidR="005E79BF" w:rsidSect="005E7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562" w:rsidRDefault="00E02562" w:rsidP="00B34B41">
      <w:r>
        <w:separator/>
      </w:r>
    </w:p>
  </w:endnote>
  <w:endnote w:type="continuationSeparator" w:id="0">
    <w:p w:rsidR="00E02562" w:rsidRDefault="00E02562" w:rsidP="00B3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562" w:rsidRDefault="00E02562" w:rsidP="00B34B41">
      <w:r>
        <w:separator/>
      </w:r>
    </w:p>
  </w:footnote>
  <w:footnote w:type="continuationSeparator" w:id="0">
    <w:p w:rsidR="00E02562" w:rsidRDefault="00E02562" w:rsidP="00B34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C8C"/>
    <w:multiLevelType w:val="multilevel"/>
    <w:tmpl w:val="09EF4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25BCE"/>
    <w:multiLevelType w:val="hybridMultilevel"/>
    <w:tmpl w:val="3C74AEA8"/>
    <w:lvl w:ilvl="0" w:tplc="2E9EAC5E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DA37F7"/>
    <w:multiLevelType w:val="hybridMultilevel"/>
    <w:tmpl w:val="0EC29682"/>
    <w:lvl w:ilvl="0" w:tplc="1416DD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1E207D"/>
    <w:multiLevelType w:val="hybridMultilevel"/>
    <w:tmpl w:val="25CC8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6B5"/>
    <w:rsid w:val="00010411"/>
    <w:rsid w:val="000534DC"/>
    <w:rsid w:val="000619DF"/>
    <w:rsid w:val="00061A6F"/>
    <w:rsid w:val="00097F95"/>
    <w:rsid w:val="000A7807"/>
    <w:rsid w:val="000B1E75"/>
    <w:rsid w:val="000D31FE"/>
    <w:rsid w:val="000E214A"/>
    <w:rsid w:val="000F591C"/>
    <w:rsid w:val="00117CBC"/>
    <w:rsid w:val="001361A4"/>
    <w:rsid w:val="001534E6"/>
    <w:rsid w:val="001E6A61"/>
    <w:rsid w:val="001F0E68"/>
    <w:rsid w:val="001F6D10"/>
    <w:rsid w:val="0021165C"/>
    <w:rsid w:val="002B36B5"/>
    <w:rsid w:val="002D5CB9"/>
    <w:rsid w:val="00310CB1"/>
    <w:rsid w:val="00311184"/>
    <w:rsid w:val="00381C1C"/>
    <w:rsid w:val="00383DF8"/>
    <w:rsid w:val="003E5D62"/>
    <w:rsid w:val="0044003D"/>
    <w:rsid w:val="00445684"/>
    <w:rsid w:val="0044580C"/>
    <w:rsid w:val="00461262"/>
    <w:rsid w:val="00480856"/>
    <w:rsid w:val="004B495D"/>
    <w:rsid w:val="004C41A0"/>
    <w:rsid w:val="00502607"/>
    <w:rsid w:val="00523CDB"/>
    <w:rsid w:val="00562D61"/>
    <w:rsid w:val="00580F74"/>
    <w:rsid w:val="005E79BF"/>
    <w:rsid w:val="00613D21"/>
    <w:rsid w:val="006232B8"/>
    <w:rsid w:val="006410C1"/>
    <w:rsid w:val="00644DD9"/>
    <w:rsid w:val="00660F09"/>
    <w:rsid w:val="00662373"/>
    <w:rsid w:val="00673719"/>
    <w:rsid w:val="00675D5C"/>
    <w:rsid w:val="006C1B35"/>
    <w:rsid w:val="006D3D41"/>
    <w:rsid w:val="00791CFA"/>
    <w:rsid w:val="007A56B5"/>
    <w:rsid w:val="007C391D"/>
    <w:rsid w:val="007C54AB"/>
    <w:rsid w:val="0080786C"/>
    <w:rsid w:val="00815473"/>
    <w:rsid w:val="00971AAF"/>
    <w:rsid w:val="009A41BE"/>
    <w:rsid w:val="009C0273"/>
    <w:rsid w:val="009C19AF"/>
    <w:rsid w:val="009D0726"/>
    <w:rsid w:val="009F6D0E"/>
    <w:rsid w:val="00A16AEA"/>
    <w:rsid w:val="00A37FE8"/>
    <w:rsid w:val="00A47EA9"/>
    <w:rsid w:val="00A652CB"/>
    <w:rsid w:val="00A733B8"/>
    <w:rsid w:val="00A82B30"/>
    <w:rsid w:val="00AB639A"/>
    <w:rsid w:val="00AC00F2"/>
    <w:rsid w:val="00B01BB9"/>
    <w:rsid w:val="00B17861"/>
    <w:rsid w:val="00B25B0E"/>
    <w:rsid w:val="00B34B41"/>
    <w:rsid w:val="00B915A1"/>
    <w:rsid w:val="00BA5260"/>
    <w:rsid w:val="00BC474D"/>
    <w:rsid w:val="00BD5520"/>
    <w:rsid w:val="00BE0EEE"/>
    <w:rsid w:val="00BE3D93"/>
    <w:rsid w:val="00BF362E"/>
    <w:rsid w:val="00C467DB"/>
    <w:rsid w:val="00C560F2"/>
    <w:rsid w:val="00C65EF1"/>
    <w:rsid w:val="00CA6B4C"/>
    <w:rsid w:val="00CB5627"/>
    <w:rsid w:val="00CE12D4"/>
    <w:rsid w:val="00CF5B40"/>
    <w:rsid w:val="00D31DE9"/>
    <w:rsid w:val="00D37036"/>
    <w:rsid w:val="00D64F1F"/>
    <w:rsid w:val="00D9472C"/>
    <w:rsid w:val="00DB2D73"/>
    <w:rsid w:val="00DE6482"/>
    <w:rsid w:val="00DE7C4C"/>
    <w:rsid w:val="00DE7F46"/>
    <w:rsid w:val="00E02562"/>
    <w:rsid w:val="00E30FF7"/>
    <w:rsid w:val="00E47624"/>
    <w:rsid w:val="00E52704"/>
    <w:rsid w:val="00E55416"/>
    <w:rsid w:val="00E637DA"/>
    <w:rsid w:val="00E7739A"/>
    <w:rsid w:val="00ED5617"/>
    <w:rsid w:val="00EF507F"/>
    <w:rsid w:val="00F16C8C"/>
    <w:rsid w:val="00FE478C"/>
    <w:rsid w:val="7769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B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E79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E7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E79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79BF"/>
    <w:rPr>
      <w:sz w:val="18"/>
      <w:szCs w:val="18"/>
    </w:rPr>
  </w:style>
  <w:style w:type="paragraph" w:customStyle="1" w:styleId="1">
    <w:name w:val="无间隔1"/>
    <w:uiPriority w:val="1"/>
    <w:qFormat/>
    <w:rsid w:val="00E47624"/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List Paragraph"/>
    <w:aliases w:val="Body Bullets"/>
    <w:basedOn w:val="a"/>
    <w:uiPriority w:val="34"/>
    <w:qFormat/>
    <w:rsid w:val="00523C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F5FB7C-5775-4CF7-993C-C9AEFCB5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>china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张弛</cp:lastModifiedBy>
  <cp:revision>2</cp:revision>
  <dcterms:created xsi:type="dcterms:W3CDTF">2017-10-26T08:53:00Z</dcterms:created>
  <dcterms:modified xsi:type="dcterms:W3CDTF">2017-10-26T08:53:00Z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