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2CD9" w:rsidRPr="009B33E7" w:rsidRDefault="009B33E7" w:rsidP="009B33E7">
      <w:pPr>
        <w:jc w:val="center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2018年</w:t>
      </w:r>
      <w:r w:rsidRPr="009B33E7">
        <w:rPr>
          <w:rFonts w:ascii="宋体" w:hAnsi="宋体" w:hint="eastAsia"/>
          <w:b/>
          <w:sz w:val="24"/>
        </w:rPr>
        <w:t>澳大利亚阿德莱德大学</w:t>
      </w:r>
      <w:r w:rsidR="009616FE">
        <w:rPr>
          <w:rFonts w:ascii="宋体" w:hAnsi="宋体" w:hint="eastAsia"/>
          <w:b/>
          <w:sz w:val="24"/>
        </w:rPr>
        <w:t>学期项目</w:t>
      </w:r>
    </w:p>
    <w:p w:rsidR="00122E04" w:rsidRPr="00660E3A" w:rsidRDefault="00122E04" w:rsidP="00122E04">
      <w:pPr>
        <w:spacing w:line="360" w:lineRule="auto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一、项目时间：</w:t>
      </w:r>
      <w:r w:rsidRPr="00427FB4">
        <w:rPr>
          <w:rFonts w:ascii="宋体" w:hAnsi="宋体" w:hint="eastAsia"/>
          <w:sz w:val="24"/>
        </w:rPr>
        <w:t>2018年</w:t>
      </w:r>
      <w:r w:rsidR="00705686" w:rsidRPr="00427FB4">
        <w:rPr>
          <w:rFonts w:ascii="宋体" w:hAnsi="宋体" w:hint="eastAsia"/>
          <w:sz w:val="24"/>
        </w:rPr>
        <w:t>2</w:t>
      </w:r>
      <w:r w:rsidRPr="00427FB4">
        <w:rPr>
          <w:rFonts w:ascii="宋体" w:hAnsi="宋体" w:hint="eastAsia"/>
          <w:sz w:val="24"/>
        </w:rPr>
        <w:t>月</w:t>
      </w:r>
      <w:r w:rsidR="00705686" w:rsidRPr="00427FB4">
        <w:rPr>
          <w:rFonts w:ascii="宋体" w:hAnsi="宋体" w:hint="eastAsia"/>
          <w:sz w:val="24"/>
        </w:rPr>
        <w:t>26</w:t>
      </w:r>
      <w:r w:rsidRPr="00427FB4">
        <w:rPr>
          <w:rFonts w:ascii="宋体" w:hAnsi="宋体" w:hint="eastAsia"/>
          <w:sz w:val="24"/>
        </w:rPr>
        <w:t>日–2018年</w:t>
      </w:r>
      <w:r w:rsidR="00705686" w:rsidRPr="00427FB4">
        <w:rPr>
          <w:rFonts w:ascii="宋体" w:hAnsi="宋体" w:hint="eastAsia"/>
          <w:sz w:val="24"/>
        </w:rPr>
        <w:t>6</w:t>
      </w:r>
      <w:r w:rsidRPr="00427FB4">
        <w:rPr>
          <w:rFonts w:ascii="宋体" w:hAnsi="宋体" w:hint="eastAsia"/>
          <w:sz w:val="24"/>
        </w:rPr>
        <w:t>月</w:t>
      </w:r>
      <w:r w:rsidR="00705686" w:rsidRPr="00427FB4">
        <w:rPr>
          <w:rFonts w:ascii="宋体" w:hAnsi="宋体" w:hint="eastAsia"/>
          <w:sz w:val="24"/>
        </w:rPr>
        <w:t>30</w:t>
      </w:r>
      <w:r w:rsidRPr="00427FB4">
        <w:rPr>
          <w:rFonts w:ascii="宋体" w:hAnsi="宋体" w:hint="eastAsia"/>
          <w:sz w:val="24"/>
        </w:rPr>
        <w:t>日。</w:t>
      </w:r>
    </w:p>
    <w:p w:rsidR="00122E04" w:rsidRPr="00427FB4" w:rsidRDefault="00122E04" w:rsidP="00122E04">
      <w:pPr>
        <w:spacing w:line="360" w:lineRule="auto"/>
        <w:rPr>
          <w:rFonts w:ascii="宋体" w:hAnsi="宋体"/>
          <w:sz w:val="24"/>
        </w:rPr>
      </w:pPr>
      <w:r w:rsidRPr="00427FB4">
        <w:rPr>
          <w:rFonts w:ascii="宋体" w:hAnsi="宋体" w:hint="eastAsia"/>
          <w:b/>
          <w:sz w:val="24"/>
        </w:rPr>
        <w:t>二、访学地点：</w:t>
      </w:r>
      <w:r w:rsidR="00856240" w:rsidRPr="00427FB4">
        <w:rPr>
          <w:rFonts w:ascii="宋体" w:hAnsi="宋体" w:hint="eastAsia"/>
          <w:sz w:val="24"/>
        </w:rPr>
        <w:t>澳洲</w:t>
      </w:r>
      <w:r w:rsidR="00705686" w:rsidRPr="00427FB4">
        <w:rPr>
          <w:rFonts w:ascii="宋体" w:hAnsi="宋体" w:hint="eastAsia"/>
          <w:sz w:val="24"/>
        </w:rPr>
        <w:t>阿德莱德大学</w:t>
      </w:r>
      <w:r w:rsidRPr="00427FB4">
        <w:rPr>
          <w:rFonts w:ascii="宋体" w:hAnsi="宋体" w:hint="eastAsia"/>
          <w:sz w:val="24"/>
        </w:rPr>
        <w:t>，</w:t>
      </w:r>
      <w:r w:rsidR="00705686" w:rsidRPr="00427FB4">
        <w:rPr>
          <w:rFonts w:ascii="Arial" w:hAnsi="Arial" w:cs="Arial"/>
          <w:color w:val="333333"/>
          <w:sz w:val="24"/>
          <w:shd w:val="clear" w:color="auto" w:fill="FFFFFF"/>
        </w:rPr>
        <w:t>南澳大利亚州首府</w:t>
      </w:r>
      <w:r w:rsidR="00705686" w:rsidRPr="00427FB4">
        <w:rPr>
          <w:rFonts w:ascii="Arial" w:hAnsi="Arial" w:cs="Arial" w:hint="eastAsia"/>
          <w:color w:val="333333"/>
          <w:sz w:val="24"/>
          <w:shd w:val="clear" w:color="auto" w:fill="FFFFFF"/>
        </w:rPr>
        <w:t>阿德莱德市</w:t>
      </w:r>
      <w:r w:rsidRPr="00427FB4">
        <w:rPr>
          <w:rFonts w:ascii="宋体" w:hAnsi="宋体" w:hint="eastAsia"/>
          <w:sz w:val="24"/>
        </w:rPr>
        <w:t>。</w:t>
      </w:r>
    </w:p>
    <w:p w:rsidR="00122E04" w:rsidRPr="00427FB4" w:rsidRDefault="00122E04" w:rsidP="00122E04">
      <w:pPr>
        <w:spacing w:line="360" w:lineRule="auto"/>
        <w:rPr>
          <w:rFonts w:ascii="宋体" w:hAnsi="宋体"/>
          <w:sz w:val="24"/>
        </w:rPr>
      </w:pPr>
      <w:r w:rsidRPr="00427FB4">
        <w:rPr>
          <w:rFonts w:ascii="宋体" w:hAnsi="宋体" w:hint="eastAsia"/>
          <w:b/>
          <w:sz w:val="24"/>
        </w:rPr>
        <w:t>三、申报条件：</w:t>
      </w:r>
      <w:r w:rsidR="002D12E4">
        <w:rPr>
          <w:rFonts w:asciiTheme="minorHAnsi" w:eastAsiaTheme="majorEastAsia" w:hAnsiTheme="minorHAnsi" w:cstheme="minorHAnsi" w:hint="eastAsia"/>
          <w:sz w:val="24"/>
        </w:rPr>
        <w:t>我</w:t>
      </w:r>
      <w:r w:rsidR="002D12E4" w:rsidRPr="007906F0">
        <w:rPr>
          <w:rFonts w:ascii="宋体" w:hAnsi="宋体" w:hint="eastAsia"/>
          <w:sz w:val="24"/>
        </w:rPr>
        <w:t>校2015级、2016级、2017级本科生。</w:t>
      </w:r>
    </w:p>
    <w:p w:rsidR="00122E04" w:rsidRDefault="00122E04" w:rsidP="00122E04">
      <w:pPr>
        <w:spacing w:line="360" w:lineRule="auto"/>
        <w:rPr>
          <w:rFonts w:ascii="宋体" w:hAnsi="宋体"/>
          <w:sz w:val="24"/>
        </w:rPr>
      </w:pPr>
      <w:r w:rsidRPr="00427FB4">
        <w:rPr>
          <w:rFonts w:ascii="宋体" w:hAnsi="宋体" w:hint="eastAsia"/>
          <w:b/>
          <w:sz w:val="24"/>
        </w:rPr>
        <w:t>四、报名时间：</w:t>
      </w:r>
      <w:r w:rsidRPr="00427FB4">
        <w:rPr>
          <w:rFonts w:ascii="宋体" w:hAnsi="宋体" w:hint="eastAsia"/>
          <w:sz w:val="24"/>
        </w:rPr>
        <w:t>截止到2017年10月30日。</w:t>
      </w:r>
    </w:p>
    <w:p w:rsidR="00122E04" w:rsidRDefault="00122E04" w:rsidP="00122E04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b/>
          <w:sz w:val="24"/>
        </w:rPr>
        <w:t>五、报名专业：</w:t>
      </w:r>
      <w:r>
        <w:rPr>
          <w:rFonts w:ascii="宋体" w:hAnsi="宋体" w:hint="eastAsia"/>
          <w:sz w:val="24"/>
        </w:rPr>
        <w:t>不限学院，不限专业。</w:t>
      </w:r>
    </w:p>
    <w:p w:rsidR="00122E04" w:rsidRPr="00705686" w:rsidRDefault="00122E04" w:rsidP="00122E04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b/>
          <w:sz w:val="24"/>
        </w:rPr>
        <w:t>六、选拔要求：</w:t>
      </w:r>
      <w:r w:rsidR="00705686" w:rsidRPr="00705686">
        <w:rPr>
          <w:rFonts w:ascii="宋体" w:hAnsi="宋体" w:hint="eastAsia"/>
          <w:sz w:val="24"/>
        </w:rPr>
        <w:t>托福不低于79</w:t>
      </w:r>
      <w:r w:rsidR="00A45562">
        <w:rPr>
          <w:rFonts w:ascii="宋体" w:hAnsi="宋体" w:hint="eastAsia"/>
          <w:sz w:val="24"/>
        </w:rPr>
        <w:t>分</w:t>
      </w:r>
      <w:r w:rsidR="00705686" w:rsidRPr="00705686">
        <w:rPr>
          <w:rFonts w:ascii="宋体" w:hAnsi="宋体" w:hint="eastAsia"/>
          <w:sz w:val="24"/>
        </w:rPr>
        <w:t>（写作不低于21、口语不低于18、阅读与听力不低于13）或雅思不低于6.5</w:t>
      </w:r>
      <w:r w:rsidR="00A45562">
        <w:rPr>
          <w:rFonts w:ascii="宋体" w:hAnsi="宋体" w:hint="eastAsia"/>
          <w:sz w:val="24"/>
        </w:rPr>
        <w:t>分</w:t>
      </w:r>
      <w:r w:rsidR="00705686" w:rsidRPr="00705686">
        <w:rPr>
          <w:rFonts w:ascii="宋体" w:hAnsi="宋体" w:hint="eastAsia"/>
          <w:sz w:val="24"/>
        </w:rPr>
        <w:t>（单项不低于6.0）；绩点不低于2.5</w:t>
      </w:r>
      <w:r w:rsidR="000A0F6F">
        <w:rPr>
          <w:rFonts w:ascii="宋体" w:hAnsi="宋体" w:hint="eastAsia"/>
          <w:sz w:val="24"/>
        </w:rPr>
        <w:t>分。</w:t>
      </w:r>
    </w:p>
    <w:p w:rsidR="00122E04" w:rsidRDefault="00122E04" w:rsidP="00122E04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b/>
          <w:sz w:val="24"/>
        </w:rPr>
        <w:t>七、访学名额：</w:t>
      </w:r>
      <w:r w:rsidR="00705686"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名。</w:t>
      </w:r>
    </w:p>
    <w:p w:rsidR="000A0F6F" w:rsidRDefault="00122E04" w:rsidP="00122E04">
      <w:pPr>
        <w:spacing w:line="360" w:lineRule="auto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八、课程安排：</w:t>
      </w:r>
    </w:p>
    <w:p w:rsidR="00122E04" w:rsidRDefault="00122E04" w:rsidP="000A0F6F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选修大学学分课程（必须选择与本专业相同或相似的课程）：</w:t>
      </w:r>
    </w:p>
    <w:p w:rsidR="00705686" w:rsidRPr="00705686" w:rsidRDefault="00705686" w:rsidP="00705686">
      <w:pPr>
        <w:spacing w:line="360" w:lineRule="auto"/>
        <w:ind w:firstLineChars="200" w:firstLine="480"/>
        <w:rPr>
          <w:rFonts w:asciiTheme="minorHAnsi" w:eastAsiaTheme="majorEastAsia" w:hAnsiTheme="minorHAnsi" w:cstheme="minorHAnsi"/>
          <w:sz w:val="24"/>
        </w:rPr>
      </w:pPr>
      <w:r w:rsidRPr="00705686">
        <w:rPr>
          <w:rFonts w:asciiTheme="minorHAnsi" w:eastAsiaTheme="majorEastAsia" w:hAnsiTheme="minorHAnsi" w:cstheme="minorHAnsi"/>
          <w:sz w:val="24"/>
        </w:rPr>
        <w:t>英文</w:t>
      </w:r>
      <w:r w:rsidRPr="00705686">
        <w:rPr>
          <w:rFonts w:asciiTheme="minorHAnsi" w:eastAsiaTheme="majorEastAsia" w:hAnsiTheme="minorHAnsi" w:cstheme="minorHAnsi" w:hint="eastAsia"/>
          <w:sz w:val="24"/>
        </w:rPr>
        <w:t>标准化考试成绩达到项目要求</w:t>
      </w:r>
      <w:r w:rsidRPr="00705686">
        <w:rPr>
          <w:rFonts w:asciiTheme="minorHAnsi" w:eastAsiaTheme="majorEastAsia" w:hAnsiTheme="minorHAnsi" w:cstheme="minorHAnsi"/>
          <w:sz w:val="24"/>
        </w:rPr>
        <w:t>并希望提高专业水平的同学，通过</w:t>
      </w:r>
      <w:r w:rsidRPr="00705686">
        <w:rPr>
          <w:rFonts w:asciiTheme="minorHAnsi" w:eastAsiaTheme="majorEastAsia" w:hAnsiTheme="minorHAnsi" w:cstheme="minorHAnsi" w:hint="eastAsia"/>
          <w:sz w:val="24"/>
        </w:rPr>
        <w:t>本校、全美国际教育协会</w:t>
      </w:r>
      <w:bookmarkStart w:id="0" w:name="_GoBack"/>
      <w:bookmarkEnd w:id="0"/>
      <w:r w:rsidRPr="00705686">
        <w:rPr>
          <w:rFonts w:asciiTheme="minorHAnsi" w:eastAsiaTheme="majorEastAsia" w:hAnsiTheme="minorHAnsi" w:cstheme="minorHAnsi" w:hint="eastAsia"/>
          <w:sz w:val="24"/>
        </w:rPr>
        <w:t>以及阿德莱德大学的共同</w:t>
      </w:r>
      <w:r w:rsidRPr="00705686">
        <w:rPr>
          <w:rFonts w:asciiTheme="minorHAnsi" w:eastAsiaTheme="majorEastAsia" w:hAnsiTheme="minorHAnsi" w:cstheme="minorHAnsi"/>
          <w:sz w:val="24"/>
        </w:rPr>
        <w:t>选拔后，</w:t>
      </w:r>
      <w:r w:rsidRPr="00705686">
        <w:rPr>
          <w:rFonts w:asciiTheme="minorHAnsi" w:eastAsiaTheme="majorEastAsia" w:hAnsiTheme="minorHAnsi" w:cstheme="minorHAnsi" w:hint="eastAsia"/>
          <w:sz w:val="24"/>
        </w:rPr>
        <w:t>可以与阿德莱德大学</w:t>
      </w:r>
      <w:r w:rsidRPr="00705686">
        <w:rPr>
          <w:rFonts w:asciiTheme="minorHAnsi" w:eastAsiaTheme="majorEastAsia" w:hAnsiTheme="minorHAnsi" w:cstheme="minorHAnsi"/>
          <w:sz w:val="24"/>
        </w:rPr>
        <w:t>的学位学生一起学习</w:t>
      </w:r>
      <w:r w:rsidRPr="00705686">
        <w:rPr>
          <w:rFonts w:asciiTheme="minorHAnsi" w:eastAsiaTheme="majorEastAsia" w:hAnsiTheme="minorHAnsi" w:cstheme="minorHAnsi" w:hint="eastAsia"/>
          <w:sz w:val="24"/>
        </w:rPr>
        <w:t>与本专业相关的</w:t>
      </w:r>
      <w:r w:rsidRPr="00705686">
        <w:rPr>
          <w:rFonts w:asciiTheme="minorHAnsi" w:eastAsiaTheme="majorEastAsia" w:hAnsiTheme="minorHAnsi" w:cstheme="minorHAnsi"/>
          <w:sz w:val="24"/>
        </w:rPr>
        <w:t>学分课程</w:t>
      </w:r>
      <w:r w:rsidRPr="00705686">
        <w:rPr>
          <w:rFonts w:asciiTheme="minorHAnsi" w:eastAsiaTheme="majorEastAsia" w:hAnsiTheme="minorHAnsi" w:cstheme="minorHAnsi" w:hint="eastAsia"/>
          <w:sz w:val="24"/>
        </w:rPr>
        <w:t>，</w:t>
      </w:r>
      <w:r w:rsidRPr="00705686">
        <w:rPr>
          <w:rFonts w:asciiTheme="minorHAnsi" w:eastAsiaTheme="majorEastAsia" w:hAnsiTheme="minorHAnsi" w:cstheme="minorHAnsi"/>
          <w:sz w:val="24"/>
        </w:rPr>
        <w:t>并获得阿德莱德大学的正式学分</w:t>
      </w:r>
      <w:r w:rsidRPr="00705686">
        <w:rPr>
          <w:rFonts w:asciiTheme="minorHAnsi" w:eastAsiaTheme="majorEastAsia" w:hAnsiTheme="minorHAnsi" w:cstheme="minorHAnsi" w:hint="eastAsia"/>
          <w:sz w:val="24"/>
        </w:rPr>
        <w:t>。学生每学期需选择</w:t>
      </w:r>
      <w:r w:rsidRPr="00705686">
        <w:rPr>
          <w:rFonts w:asciiTheme="minorHAnsi" w:eastAsiaTheme="majorEastAsia" w:hAnsiTheme="minorHAnsi" w:cstheme="minorHAnsi" w:hint="eastAsia"/>
          <w:sz w:val="24"/>
        </w:rPr>
        <w:t>4</w:t>
      </w:r>
      <w:r w:rsidRPr="00705686">
        <w:rPr>
          <w:rFonts w:asciiTheme="minorHAnsi" w:eastAsiaTheme="majorEastAsia" w:hAnsiTheme="minorHAnsi" w:cstheme="minorHAnsi" w:hint="eastAsia"/>
          <w:sz w:val="24"/>
        </w:rPr>
        <w:t>门专业课（对应</w:t>
      </w:r>
      <w:r w:rsidRPr="00705686">
        <w:rPr>
          <w:rFonts w:asciiTheme="minorHAnsi" w:eastAsiaTheme="majorEastAsia" w:hAnsiTheme="minorHAnsi" w:cstheme="minorHAnsi" w:hint="eastAsia"/>
          <w:sz w:val="24"/>
        </w:rPr>
        <w:t>12</w:t>
      </w:r>
      <w:r w:rsidRPr="00705686">
        <w:rPr>
          <w:rFonts w:asciiTheme="minorHAnsi" w:eastAsiaTheme="majorEastAsia" w:hAnsiTheme="minorHAnsi" w:cstheme="minorHAnsi" w:hint="eastAsia"/>
          <w:sz w:val="24"/>
        </w:rPr>
        <w:t>个学分）或</w:t>
      </w:r>
      <w:r w:rsidRPr="00705686">
        <w:rPr>
          <w:rFonts w:asciiTheme="minorHAnsi" w:eastAsiaTheme="majorEastAsia" w:hAnsiTheme="minorHAnsi" w:cstheme="minorHAnsi" w:hint="eastAsia"/>
          <w:sz w:val="24"/>
        </w:rPr>
        <w:t>3</w:t>
      </w:r>
      <w:r w:rsidRPr="00705686">
        <w:rPr>
          <w:rFonts w:asciiTheme="minorHAnsi" w:eastAsiaTheme="majorEastAsia" w:hAnsiTheme="minorHAnsi" w:cstheme="minorHAnsi" w:hint="eastAsia"/>
          <w:sz w:val="24"/>
        </w:rPr>
        <w:t>门课（对应</w:t>
      </w:r>
      <w:r w:rsidRPr="00705686">
        <w:rPr>
          <w:rFonts w:asciiTheme="minorHAnsi" w:eastAsiaTheme="majorEastAsia" w:hAnsiTheme="minorHAnsi" w:cstheme="minorHAnsi" w:hint="eastAsia"/>
          <w:sz w:val="24"/>
        </w:rPr>
        <w:t>9</w:t>
      </w:r>
      <w:r w:rsidRPr="00705686">
        <w:rPr>
          <w:rFonts w:asciiTheme="minorHAnsi" w:eastAsiaTheme="majorEastAsia" w:hAnsiTheme="minorHAnsi" w:cstheme="minorHAnsi" w:hint="eastAsia"/>
          <w:sz w:val="24"/>
        </w:rPr>
        <w:t>个学分）。可选课程的范围包括人文学科、工程、计算机、数理、健康科学、科学技术、商业管理等。课程标号为</w:t>
      </w:r>
      <w:r w:rsidRPr="00705686">
        <w:rPr>
          <w:rFonts w:asciiTheme="minorHAnsi" w:eastAsiaTheme="majorEastAsia" w:hAnsiTheme="minorHAnsi" w:cstheme="minorHAnsi" w:hint="eastAsia"/>
          <w:sz w:val="24"/>
        </w:rPr>
        <w:t>1000-3999</w:t>
      </w:r>
      <w:r w:rsidRPr="00705686">
        <w:rPr>
          <w:rFonts w:asciiTheme="minorHAnsi" w:eastAsiaTheme="majorEastAsia" w:hAnsiTheme="minorHAnsi" w:cstheme="minorHAnsi" w:hint="eastAsia"/>
          <w:sz w:val="24"/>
        </w:rPr>
        <w:t>的课程为本科课程，标号为</w:t>
      </w:r>
      <w:r w:rsidRPr="00705686">
        <w:rPr>
          <w:rFonts w:asciiTheme="minorHAnsi" w:eastAsiaTheme="majorEastAsia" w:hAnsiTheme="minorHAnsi" w:cstheme="minorHAnsi" w:hint="eastAsia"/>
          <w:sz w:val="24"/>
        </w:rPr>
        <w:t>4000-4999</w:t>
      </w:r>
      <w:r w:rsidRPr="00705686">
        <w:rPr>
          <w:rFonts w:asciiTheme="minorHAnsi" w:eastAsiaTheme="majorEastAsia" w:hAnsiTheme="minorHAnsi" w:cstheme="minorHAnsi"/>
          <w:sz w:val="24"/>
        </w:rPr>
        <w:t>的荣誉学位</w:t>
      </w:r>
      <w:r w:rsidRPr="00705686">
        <w:rPr>
          <w:rFonts w:asciiTheme="minorHAnsi" w:eastAsiaTheme="majorEastAsia" w:hAnsiTheme="minorHAnsi" w:cstheme="minorHAnsi" w:hint="eastAsia"/>
          <w:sz w:val="24"/>
        </w:rPr>
        <w:t>课程不对访</w:t>
      </w:r>
      <w:r w:rsidR="00094FDA">
        <w:rPr>
          <w:rFonts w:asciiTheme="minorHAnsi" w:eastAsiaTheme="majorEastAsia" w:hAnsiTheme="minorHAnsi" w:cstheme="minorHAnsi" w:hint="eastAsia"/>
          <w:sz w:val="24"/>
        </w:rPr>
        <w:t>学</w:t>
      </w:r>
      <w:r w:rsidRPr="00705686">
        <w:rPr>
          <w:rFonts w:asciiTheme="minorHAnsi" w:eastAsiaTheme="majorEastAsia" w:hAnsiTheme="minorHAnsi" w:cstheme="minorHAnsi" w:hint="eastAsia"/>
          <w:sz w:val="24"/>
        </w:rPr>
        <w:t>学生开放。了解更多关于选择课程的信息，可查阅</w:t>
      </w:r>
      <w:hyperlink r:id="rId6" w:history="1">
        <w:r w:rsidRPr="00705686">
          <w:rPr>
            <w:rStyle w:val="a5"/>
            <w:rFonts w:asciiTheme="minorHAnsi" w:eastAsiaTheme="majorEastAsia" w:hAnsiTheme="minorHAnsi" w:cstheme="minorHAnsi" w:hint="eastAsia"/>
            <w:color w:val="auto"/>
            <w:sz w:val="24"/>
          </w:rPr>
          <w:t>学校官网</w:t>
        </w:r>
      </w:hyperlink>
      <w:r w:rsidRPr="00705686">
        <w:rPr>
          <w:rFonts w:asciiTheme="minorHAnsi" w:eastAsiaTheme="majorEastAsia" w:hAnsiTheme="minorHAnsi" w:cstheme="minorHAnsi" w:hint="eastAsia"/>
          <w:sz w:val="24"/>
        </w:rPr>
        <w:t>。</w:t>
      </w:r>
    </w:p>
    <w:p w:rsidR="00BD04CC" w:rsidRDefault="00122E04" w:rsidP="00BD04CC">
      <w:pPr>
        <w:spacing w:line="360" w:lineRule="auto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九、访学费用：</w:t>
      </w:r>
    </w:p>
    <w:p w:rsidR="00122E04" w:rsidRPr="00BD04CC" w:rsidRDefault="000B3304" w:rsidP="00BD04CC">
      <w:pPr>
        <w:spacing w:line="360" w:lineRule="auto"/>
        <w:ind w:firstLineChars="200" w:firstLine="480"/>
        <w:rPr>
          <w:rFonts w:ascii="宋体" w:hAnsi="宋体"/>
          <w:b/>
          <w:sz w:val="24"/>
        </w:rPr>
      </w:pPr>
      <w:r w:rsidRPr="000B3304">
        <w:rPr>
          <w:rFonts w:asciiTheme="minorHAnsi" w:eastAsiaTheme="majorEastAsia" w:hAnsiTheme="minorHAnsi" w:cstheme="minorHAnsi" w:hint="eastAsia"/>
          <w:sz w:val="24"/>
        </w:rPr>
        <w:t>参加一学期大学专业学分课程，选择</w:t>
      </w:r>
      <w:r w:rsidRPr="000B3304">
        <w:rPr>
          <w:rFonts w:asciiTheme="minorHAnsi" w:eastAsiaTheme="majorEastAsia" w:hAnsiTheme="minorHAnsi" w:cstheme="minorHAnsi" w:hint="eastAsia"/>
          <w:sz w:val="24"/>
        </w:rPr>
        <w:t>3</w:t>
      </w:r>
      <w:r w:rsidRPr="000B3304">
        <w:rPr>
          <w:rFonts w:asciiTheme="minorHAnsi" w:eastAsiaTheme="majorEastAsia" w:hAnsiTheme="minorHAnsi" w:cstheme="minorHAnsi" w:hint="eastAsia"/>
          <w:sz w:val="24"/>
        </w:rPr>
        <w:t>门课程</w:t>
      </w:r>
      <w:r w:rsidRPr="000B3304">
        <w:rPr>
          <w:rFonts w:asciiTheme="minorHAnsi" w:eastAsiaTheme="majorEastAsia" w:hAnsiTheme="minorHAnsi" w:cstheme="minorHAnsi"/>
          <w:sz w:val="24"/>
        </w:rPr>
        <w:t>的总费用约为</w:t>
      </w:r>
      <w:r w:rsidRPr="00D6617B">
        <w:rPr>
          <w:rFonts w:asciiTheme="minorHAnsi" w:eastAsiaTheme="majorEastAsia" w:hAnsiTheme="minorHAnsi" w:cstheme="minorHAnsi" w:hint="eastAsia"/>
          <w:sz w:val="24"/>
        </w:rPr>
        <w:t>11300</w:t>
      </w:r>
      <w:r w:rsidRPr="00D6617B">
        <w:rPr>
          <w:rFonts w:asciiTheme="minorHAnsi" w:eastAsiaTheme="majorEastAsia" w:hAnsiTheme="minorHAnsi" w:cstheme="minorHAnsi" w:hint="eastAsia"/>
          <w:sz w:val="24"/>
        </w:rPr>
        <w:t>澳</w:t>
      </w:r>
      <w:r w:rsidRPr="00D6617B">
        <w:rPr>
          <w:rFonts w:asciiTheme="minorHAnsi" w:eastAsiaTheme="majorEastAsia" w:hAnsiTheme="minorHAnsi" w:cstheme="minorHAnsi"/>
          <w:sz w:val="24"/>
        </w:rPr>
        <w:t>元</w:t>
      </w:r>
      <w:r w:rsidR="00BD04CC">
        <w:rPr>
          <w:rFonts w:asciiTheme="minorHAnsi" w:eastAsiaTheme="majorEastAsia" w:hAnsiTheme="minorHAnsi" w:cstheme="minorHAnsi" w:hint="eastAsia"/>
          <w:sz w:val="24"/>
        </w:rPr>
        <w:t>/</w:t>
      </w:r>
      <w:r w:rsidR="00BD04CC">
        <w:rPr>
          <w:rFonts w:asciiTheme="minorHAnsi" w:eastAsiaTheme="majorEastAsia" w:hAnsiTheme="minorHAnsi" w:cstheme="minorHAnsi" w:hint="eastAsia"/>
          <w:sz w:val="24"/>
        </w:rPr>
        <w:t>人</w:t>
      </w:r>
      <w:r w:rsidRPr="00D6617B">
        <w:rPr>
          <w:rFonts w:asciiTheme="minorHAnsi" w:eastAsiaTheme="majorEastAsia" w:hAnsiTheme="minorHAnsi" w:cstheme="minorHAnsi" w:hint="eastAsia"/>
          <w:sz w:val="24"/>
        </w:rPr>
        <w:t>，选择</w:t>
      </w:r>
      <w:r w:rsidRPr="00D6617B">
        <w:rPr>
          <w:rFonts w:asciiTheme="minorHAnsi" w:eastAsiaTheme="majorEastAsia" w:hAnsiTheme="minorHAnsi" w:cstheme="minorHAnsi" w:hint="eastAsia"/>
          <w:sz w:val="24"/>
        </w:rPr>
        <w:t>4</w:t>
      </w:r>
      <w:r w:rsidRPr="00D6617B">
        <w:rPr>
          <w:rFonts w:asciiTheme="minorHAnsi" w:eastAsiaTheme="majorEastAsia" w:hAnsiTheme="minorHAnsi" w:cstheme="minorHAnsi" w:hint="eastAsia"/>
          <w:sz w:val="24"/>
        </w:rPr>
        <w:t>门课程的总费用约为</w:t>
      </w:r>
      <w:r w:rsidRPr="00D6617B">
        <w:rPr>
          <w:rFonts w:asciiTheme="minorHAnsi" w:eastAsiaTheme="majorEastAsia" w:hAnsiTheme="minorHAnsi" w:cstheme="minorHAnsi" w:hint="eastAsia"/>
          <w:sz w:val="24"/>
        </w:rPr>
        <w:t>14300</w:t>
      </w:r>
      <w:r w:rsidRPr="00D6617B">
        <w:rPr>
          <w:rFonts w:asciiTheme="minorHAnsi" w:eastAsiaTheme="majorEastAsia" w:hAnsiTheme="minorHAnsi" w:cstheme="minorHAnsi" w:hint="eastAsia"/>
          <w:sz w:val="24"/>
        </w:rPr>
        <w:t>澳</w:t>
      </w:r>
      <w:r w:rsidRPr="00D6617B">
        <w:rPr>
          <w:rFonts w:asciiTheme="minorHAnsi" w:eastAsiaTheme="majorEastAsia" w:hAnsiTheme="minorHAnsi" w:cstheme="minorHAnsi"/>
          <w:sz w:val="24"/>
        </w:rPr>
        <w:t>元</w:t>
      </w:r>
      <w:r w:rsidR="00BD04CC">
        <w:rPr>
          <w:rFonts w:asciiTheme="minorHAnsi" w:eastAsiaTheme="majorEastAsia" w:hAnsiTheme="minorHAnsi" w:cstheme="minorHAnsi" w:hint="eastAsia"/>
          <w:sz w:val="24"/>
        </w:rPr>
        <w:t>/</w:t>
      </w:r>
      <w:r w:rsidR="00BD04CC">
        <w:rPr>
          <w:rFonts w:asciiTheme="minorHAnsi" w:eastAsiaTheme="majorEastAsia" w:hAnsiTheme="minorHAnsi" w:cstheme="minorHAnsi" w:hint="eastAsia"/>
          <w:sz w:val="24"/>
        </w:rPr>
        <w:t>人</w:t>
      </w:r>
      <w:r w:rsidR="00122E04" w:rsidRPr="00D6617B">
        <w:rPr>
          <w:rFonts w:asciiTheme="minorEastAsia" w:eastAsiaTheme="minorEastAsia" w:hAnsiTheme="minorEastAsia" w:hint="eastAsia"/>
          <w:sz w:val="24"/>
        </w:rPr>
        <w:t>。</w:t>
      </w:r>
      <w:r w:rsidR="00122E04" w:rsidRPr="00D6617B">
        <w:rPr>
          <w:rFonts w:ascii="宋体" w:hAnsi="宋体" w:hint="eastAsia"/>
          <w:sz w:val="24"/>
        </w:rPr>
        <w:t>项目费用包括</w:t>
      </w:r>
      <w:r w:rsidR="00BD04CC">
        <w:rPr>
          <w:rFonts w:ascii="宋体" w:hAnsi="宋体" w:hint="eastAsia"/>
          <w:sz w:val="24"/>
        </w:rPr>
        <w:t>：</w:t>
      </w:r>
      <w:r w:rsidR="00122E04" w:rsidRPr="00D6617B">
        <w:rPr>
          <w:rFonts w:ascii="宋体" w:hAnsi="宋体" w:hint="eastAsia"/>
          <w:sz w:val="24"/>
        </w:rPr>
        <w:t>学杂费、在读期间医疗保险</w:t>
      </w:r>
      <w:r w:rsidR="00BD04CC">
        <w:rPr>
          <w:rFonts w:ascii="宋体" w:hAnsi="宋体" w:hint="eastAsia"/>
          <w:sz w:val="24"/>
        </w:rPr>
        <w:t>费</w:t>
      </w:r>
      <w:r w:rsidR="00122E04" w:rsidRPr="00D6617B">
        <w:rPr>
          <w:rFonts w:ascii="宋体" w:hAnsi="宋体" w:hint="eastAsia"/>
          <w:sz w:val="24"/>
        </w:rPr>
        <w:t>、及项目设计与管理</w:t>
      </w:r>
      <w:r w:rsidR="00122E04" w:rsidRPr="000B3304">
        <w:rPr>
          <w:rFonts w:ascii="宋体" w:hAnsi="宋体" w:hint="eastAsia"/>
          <w:sz w:val="24"/>
        </w:rPr>
        <w:t>费；不包括</w:t>
      </w:r>
      <w:r w:rsidR="00BD04CC">
        <w:rPr>
          <w:rFonts w:ascii="宋体" w:hAnsi="宋体" w:hint="eastAsia"/>
          <w:sz w:val="24"/>
        </w:rPr>
        <w:t>：</w:t>
      </w:r>
      <w:r w:rsidR="00122E04" w:rsidRPr="000B3304">
        <w:rPr>
          <w:rFonts w:ascii="宋体" w:hAnsi="宋体" w:hint="eastAsia"/>
          <w:sz w:val="24"/>
        </w:rPr>
        <w:t>住宿费、生活费</w:t>
      </w:r>
      <w:r w:rsidR="00705686" w:rsidRPr="000B3304">
        <w:rPr>
          <w:rFonts w:ascii="宋体" w:hAnsi="宋体" w:hint="eastAsia"/>
          <w:sz w:val="24"/>
        </w:rPr>
        <w:t>、</w:t>
      </w:r>
      <w:r w:rsidR="00705686" w:rsidRPr="000B3304">
        <w:rPr>
          <w:rFonts w:asciiTheme="minorHAnsi" w:hAnsiTheme="minorHAnsi" w:cs="Calibri"/>
          <w:color w:val="000000"/>
          <w:sz w:val="24"/>
        </w:rPr>
        <w:t>签证费</w:t>
      </w:r>
      <w:r w:rsidR="00BD04CC">
        <w:rPr>
          <w:rFonts w:asciiTheme="minorHAnsi" w:hAnsiTheme="minorHAnsi" w:cs="Calibri" w:hint="eastAsia"/>
          <w:color w:val="000000"/>
          <w:sz w:val="24"/>
        </w:rPr>
        <w:t>、以</w:t>
      </w:r>
      <w:r w:rsidR="00122E04" w:rsidRPr="000B3304">
        <w:rPr>
          <w:rFonts w:ascii="宋体" w:hAnsi="宋体" w:hint="eastAsia"/>
          <w:sz w:val="24"/>
        </w:rPr>
        <w:t>及</w:t>
      </w:r>
      <w:r w:rsidR="00BD04CC">
        <w:rPr>
          <w:rFonts w:ascii="宋体" w:hAnsi="宋体" w:hint="eastAsia"/>
          <w:sz w:val="24"/>
        </w:rPr>
        <w:t>往返国际</w:t>
      </w:r>
      <w:r w:rsidR="00122E04" w:rsidRPr="000B3304">
        <w:rPr>
          <w:rFonts w:ascii="宋体" w:hAnsi="宋体" w:hint="eastAsia"/>
          <w:sz w:val="24"/>
        </w:rPr>
        <w:t>机票</w:t>
      </w:r>
      <w:r w:rsidR="00705686" w:rsidRPr="000B3304">
        <w:rPr>
          <w:rFonts w:ascii="宋体" w:hAnsi="宋体" w:hint="eastAsia"/>
          <w:sz w:val="24"/>
        </w:rPr>
        <w:t>费用</w:t>
      </w:r>
      <w:r w:rsidR="00122E04" w:rsidRPr="000B3304">
        <w:rPr>
          <w:rFonts w:ascii="宋体" w:hAnsi="宋体" w:hint="eastAsia"/>
          <w:sz w:val="24"/>
        </w:rPr>
        <w:t>。</w:t>
      </w:r>
    </w:p>
    <w:p w:rsidR="00CB2CD9" w:rsidRPr="00122E04" w:rsidRDefault="00CB2CD9"/>
    <w:sectPr w:rsidR="00CB2CD9" w:rsidRPr="00122E04" w:rsidSect="0068238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6896" w:rsidRDefault="009B6896" w:rsidP="00705686">
      <w:r>
        <w:separator/>
      </w:r>
    </w:p>
  </w:endnote>
  <w:endnote w:type="continuationSeparator" w:id="0">
    <w:p w:rsidR="009B6896" w:rsidRDefault="009B6896" w:rsidP="007056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6896" w:rsidRDefault="009B6896" w:rsidP="00705686">
      <w:r>
        <w:separator/>
      </w:r>
    </w:p>
  </w:footnote>
  <w:footnote w:type="continuationSeparator" w:id="0">
    <w:p w:rsidR="009B6896" w:rsidRDefault="009B6896" w:rsidP="0070568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76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B2CD9"/>
    <w:rsid w:val="000240CB"/>
    <w:rsid w:val="00024CEA"/>
    <w:rsid w:val="00072655"/>
    <w:rsid w:val="00094FDA"/>
    <w:rsid w:val="000A0F6F"/>
    <w:rsid w:val="000B3304"/>
    <w:rsid w:val="00122E04"/>
    <w:rsid w:val="001E5870"/>
    <w:rsid w:val="00253849"/>
    <w:rsid w:val="002D12E4"/>
    <w:rsid w:val="003627A5"/>
    <w:rsid w:val="0036416F"/>
    <w:rsid w:val="00427FB4"/>
    <w:rsid w:val="005A1A87"/>
    <w:rsid w:val="00660E3A"/>
    <w:rsid w:val="00682387"/>
    <w:rsid w:val="006A07A6"/>
    <w:rsid w:val="00705686"/>
    <w:rsid w:val="007D55F5"/>
    <w:rsid w:val="00856240"/>
    <w:rsid w:val="008D4184"/>
    <w:rsid w:val="0093288D"/>
    <w:rsid w:val="00947420"/>
    <w:rsid w:val="009616FE"/>
    <w:rsid w:val="00997D4A"/>
    <w:rsid w:val="009B33E7"/>
    <w:rsid w:val="009B6896"/>
    <w:rsid w:val="00A45562"/>
    <w:rsid w:val="00A61BE5"/>
    <w:rsid w:val="00BD04CC"/>
    <w:rsid w:val="00C8567F"/>
    <w:rsid w:val="00CB2CD9"/>
    <w:rsid w:val="00CC3A19"/>
    <w:rsid w:val="00D63987"/>
    <w:rsid w:val="00D6617B"/>
    <w:rsid w:val="00E14A42"/>
    <w:rsid w:val="00E322CC"/>
    <w:rsid w:val="00E744D7"/>
    <w:rsid w:val="00EA21E8"/>
    <w:rsid w:val="00F3194C"/>
    <w:rsid w:val="00F927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2E0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0568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05686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0568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05686"/>
    <w:rPr>
      <w:rFonts w:ascii="Times New Roman" w:eastAsia="宋体" w:hAnsi="Times New Roman" w:cs="Times New Roman"/>
      <w:sz w:val="18"/>
      <w:szCs w:val="18"/>
    </w:rPr>
  </w:style>
  <w:style w:type="character" w:styleId="a5">
    <w:name w:val="Hyperlink"/>
    <w:rsid w:val="00705686"/>
    <w:rPr>
      <w:strike w:val="0"/>
      <w:dstrike w:val="0"/>
      <w:color w:val="0068B7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adelaide.edu.au/inbound-study-abroad/choosing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107</Words>
  <Characters>616</Characters>
  <Application>Microsoft Office Word</Application>
  <DocSecurity>0</DocSecurity>
  <Lines>5</Lines>
  <Paragraphs>1</Paragraphs>
  <ScaleCrop>false</ScaleCrop>
  <Company>Microsoft</Company>
  <LinksUpToDate>false</LinksUpToDate>
  <CharactersWithSpaces>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</dc:creator>
  <cp:lastModifiedBy>张弛</cp:lastModifiedBy>
  <cp:revision>2</cp:revision>
  <dcterms:created xsi:type="dcterms:W3CDTF">2017-10-26T08:53:00Z</dcterms:created>
  <dcterms:modified xsi:type="dcterms:W3CDTF">2017-10-26T08:53:00Z</dcterms:modified>
</cp:coreProperties>
</file>